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E36A" w14:textId="60BC46E7" w:rsidR="006B23F8" w:rsidRDefault="006B23F8" w:rsidP="00EC1937">
      <w:pPr>
        <w:pStyle w:val="a3"/>
        <w:rPr>
          <w:rFonts w:ascii="Times New Roman" w:hAnsi="Times New Roman"/>
          <w:sz w:val="20"/>
          <w:lang w:val="uk-UA"/>
        </w:rPr>
      </w:pPr>
    </w:p>
    <w:p w14:paraId="043E9CAB" w14:textId="47A2A754" w:rsidR="006B23F8" w:rsidRPr="0078255D" w:rsidRDefault="006B23F8" w:rsidP="006B23F8">
      <w:pPr>
        <w:spacing w:after="0" w:line="240" w:lineRule="auto"/>
        <w:ind w:right="-114"/>
        <w:jc w:val="right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 w:rsidRPr="0078255D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Додаток № </w:t>
      </w:r>
      <w:r w:rsidR="00CE1328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7</w:t>
      </w:r>
      <w:r w:rsidRPr="0078255D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 до БП «Строкові вклади суб’єктів господарювання»</w:t>
      </w:r>
    </w:p>
    <w:p w14:paraId="31F8ED40" w14:textId="35B28837" w:rsidR="006B23F8" w:rsidRDefault="006B23F8" w:rsidP="00EC1937">
      <w:pPr>
        <w:pStyle w:val="a3"/>
        <w:rPr>
          <w:rFonts w:ascii="Times New Roman" w:hAnsi="Times New Roman"/>
          <w:sz w:val="20"/>
          <w:lang w:val="uk-UA"/>
        </w:rPr>
      </w:pPr>
    </w:p>
    <w:p w14:paraId="1D208943" w14:textId="77777777" w:rsidR="006B23F8" w:rsidRDefault="006B23F8" w:rsidP="00EC1937">
      <w:pPr>
        <w:pStyle w:val="a3"/>
        <w:rPr>
          <w:rFonts w:ascii="Times New Roman" w:hAnsi="Times New Roman"/>
          <w:sz w:val="20"/>
          <w:lang w:val="uk-UA"/>
        </w:rPr>
      </w:pPr>
    </w:p>
    <w:p w14:paraId="76FAEC94" w14:textId="211B4EA6" w:rsidR="00EC1937" w:rsidRPr="00B34487" w:rsidRDefault="00EC1937" w:rsidP="00EC1937">
      <w:pPr>
        <w:pStyle w:val="a3"/>
        <w:rPr>
          <w:rFonts w:ascii="Times New Roman" w:hAnsi="Times New Roman"/>
          <w:sz w:val="20"/>
          <w:lang w:val="uk-UA"/>
        </w:rPr>
      </w:pPr>
      <w:r w:rsidRPr="00B34487">
        <w:rPr>
          <w:rFonts w:ascii="Times New Roman" w:hAnsi="Times New Roman"/>
          <w:sz w:val="20"/>
          <w:lang w:val="uk-UA"/>
        </w:rPr>
        <w:t>Додатков</w:t>
      </w:r>
      <w:r w:rsidR="00A52F11" w:rsidRPr="00B34487">
        <w:rPr>
          <w:rFonts w:ascii="Times New Roman" w:hAnsi="Times New Roman"/>
          <w:sz w:val="20"/>
          <w:lang w:val="uk-UA"/>
        </w:rPr>
        <w:t>а угода №</w:t>
      </w:r>
      <w:r w:rsidRPr="00B34487">
        <w:rPr>
          <w:rFonts w:ascii="Times New Roman" w:hAnsi="Times New Roman"/>
          <w:sz w:val="20"/>
          <w:lang w:val="uk-UA"/>
        </w:rPr>
        <w:t xml:space="preserve"> </w:t>
      </w:r>
      <w:r w:rsidR="0001387C" w:rsidRPr="0001387C">
        <w:rPr>
          <w:rFonts w:ascii="Times New Roman" w:hAnsi="Times New Roman"/>
          <w:sz w:val="20"/>
          <w:highlight w:val="yellow"/>
          <w:lang w:val="uk-UA"/>
        </w:rPr>
        <w:t>ХХ</w:t>
      </w:r>
    </w:p>
    <w:p w14:paraId="1352F2E3" w14:textId="77777777" w:rsidR="00EC1937" w:rsidRPr="00B34487" w:rsidRDefault="008A282E" w:rsidP="008A282E">
      <w:pPr>
        <w:pStyle w:val="a3"/>
        <w:rPr>
          <w:rFonts w:ascii="Times New Roman" w:hAnsi="Times New Roman"/>
          <w:sz w:val="20"/>
          <w:lang w:val="uk-UA"/>
        </w:rPr>
      </w:pPr>
      <w:r w:rsidRPr="00B34487">
        <w:rPr>
          <w:rFonts w:ascii="Times New Roman" w:hAnsi="Times New Roman"/>
          <w:sz w:val="20"/>
          <w:lang w:val="uk-UA"/>
        </w:rPr>
        <w:t>до Договору банківського рахунк</w:t>
      </w:r>
      <w:r w:rsidR="006E5619" w:rsidRPr="00B34487">
        <w:rPr>
          <w:rFonts w:ascii="Times New Roman" w:hAnsi="Times New Roman"/>
          <w:sz w:val="20"/>
          <w:lang w:val="uk-UA"/>
        </w:rPr>
        <w:t>а</w:t>
      </w:r>
      <w:r w:rsidR="00EC1937" w:rsidRPr="00B34487">
        <w:rPr>
          <w:rFonts w:ascii="Times New Roman" w:hAnsi="Times New Roman"/>
          <w:sz w:val="20"/>
          <w:lang w:val="uk-UA"/>
        </w:rPr>
        <w:t xml:space="preserve"> № </w:t>
      </w:r>
      <w:r w:rsidR="0001387C" w:rsidRPr="0001387C">
        <w:rPr>
          <w:rFonts w:ascii="Times New Roman" w:hAnsi="Times New Roman"/>
          <w:sz w:val="20"/>
          <w:highlight w:val="yellow"/>
          <w:lang w:val="uk-UA"/>
        </w:rPr>
        <w:t>ХХХХХ</w:t>
      </w:r>
      <w:r w:rsidRPr="00B34487">
        <w:rPr>
          <w:rFonts w:ascii="Times New Roman" w:hAnsi="Times New Roman"/>
          <w:sz w:val="20"/>
          <w:lang w:val="uk-UA"/>
        </w:rPr>
        <w:t xml:space="preserve"> </w:t>
      </w:r>
      <w:r w:rsidRPr="00B34487">
        <w:rPr>
          <w:rFonts w:ascii="Times New Roman" w:hAnsi="Times New Roman"/>
          <w:sz w:val="20"/>
        </w:rPr>
        <w:t xml:space="preserve">від </w:t>
      </w:r>
      <w:r w:rsidR="0001387C" w:rsidRPr="0001387C">
        <w:rPr>
          <w:rFonts w:ascii="Times New Roman" w:hAnsi="Times New Roman"/>
          <w:sz w:val="20"/>
          <w:highlight w:val="yellow"/>
          <w:lang w:val="uk-UA"/>
        </w:rPr>
        <w:t>__._____.20__</w:t>
      </w:r>
      <w:r w:rsidR="00EC1937" w:rsidRPr="00B34487">
        <w:rPr>
          <w:rFonts w:ascii="Times New Roman" w:hAnsi="Times New Roman"/>
          <w:sz w:val="20"/>
        </w:rPr>
        <w:t xml:space="preserve"> р. </w:t>
      </w:r>
    </w:p>
    <w:p w14:paraId="5797EA0D" w14:textId="77777777" w:rsidR="003106C1" w:rsidRPr="003106C1" w:rsidRDefault="003106C1" w:rsidP="003106C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4"/>
          <w:lang w:val="ru-RU" w:eastAsia="ru-RU"/>
        </w:rPr>
      </w:pPr>
      <w:r w:rsidRPr="003106C1">
        <w:rPr>
          <w:rFonts w:ascii="Times New Roman" w:eastAsia="Times New Roman" w:hAnsi="Times New Roman"/>
          <w:b/>
          <w:color w:val="FF0000"/>
          <w:sz w:val="20"/>
          <w:szCs w:val="24"/>
          <w:lang w:eastAsia="ru-RU"/>
        </w:rPr>
        <w:t>з фізичною особою – підприємцем та/або юридичною особою</w:t>
      </w:r>
    </w:p>
    <w:p w14:paraId="79FAD2E8" w14:textId="77777777" w:rsidR="003106C1" w:rsidRPr="003106C1" w:rsidRDefault="003106C1" w:rsidP="003106C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106C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м. ______                                                                                                      «___» _______ 20__ р.</w:t>
      </w:r>
    </w:p>
    <w:p w14:paraId="2679F47C" w14:textId="77777777" w:rsidR="003106C1" w:rsidRPr="003106C1" w:rsidRDefault="003106C1" w:rsidP="003106C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14:paraId="2FA50999" w14:textId="77777777" w:rsidR="003106C1" w:rsidRPr="003106C1" w:rsidRDefault="003106C1" w:rsidP="003106C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FF0000"/>
          <w:sz w:val="20"/>
          <w:szCs w:val="20"/>
          <w:lang w:eastAsia="ru-RU"/>
        </w:rPr>
      </w:pPr>
      <w:r w:rsidRPr="003106C1"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  <w:t>Вибрати необхідне з нижченаведеного:</w:t>
      </w:r>
      <w:r w:rsidRPr="003106C1">
        <w:rPr>
          <w:rFonts w:ascii="Times New Roman" w:eastAsia="Times New Roman" w:hAnsi="Times New Roman"/>
          <w:b/>
          <w:bCs/>
          <w:noProof/>
          <w:color w:val="FF0000"/>
          <w:sz w:val="20"/>
          <w:szCs w:val="20"/>
          <w:lang w:eastAsia="ru-RU"/>
        </w:rPr>
        <w:t xml:space="preserve"> </w:t>
      </w:r>
    </w:p>
    <w:p w14:paraId="696DF02C" w14:textId="0A755871" w:rsidR="003106C1" w:rsidRPr="003106C1" w:rsidRDefault="003106C1" w:rsidP="003106C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eastAsia="uk-UA"/>
        </w:rPr>
      </w:pPr>
      <w:r w:rsidRPr="003106C1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(зазначається у разі підписання </w:t>
      </w:r>
      <w:r w:rsidR="00A84499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Додаткової угоди </w:t>
      </w:r>
      <w:r w:rsidRPr="003106C1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 із фізичною особою - підприємцем)</w:t>
      </w:r>
    </w:p>
    <w:p w14:paraId="39A3ADAA" w14:textId="77777777" w:rsidR="003106C1" w:rsidRPr="003106C1" w:rsidRDefault="003106C1" w:rsidP="003106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8B9B9C7" w14:textId="0FCA1DDC" w:rsidR="003106C1" w:rsidRPr="00A84499" w:rsidRDefault="003106C1" w:rsidP="00A84499">
      <w:pPr>
        <w:pStyle w:val="a3"/>
        <w:jc w:val="both"/>
        <w:rPr>
          <w:rFonts w:ascii="Times New Roman" w:hAnsi="Times New Roman"/>
          <w:b w:val="0"/>
          <w:sz w:val="20"/>
          <w:lang w:val="uk-UA"/>
        </w:rPr>
      </w:pPr>
      <w:r w:rsidRPr="00A84499">
        <w:rPr>
          <w:rFonts w:ascii="Times New Roman" w:hAnsi="Times New Roman"/>
          <w:color w:val="0000FF"/>
          <w:sz w:val="20"/>
          <w:lang w:val="uk-UA"/>
        </w:rPr>
        <w:t>АКЦІОНЕРНЕ ТОВАРИСТВО «БАНК ІНВЕСТИЦІЙ ТА ЗАОЩАДЖЕНЬ»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 (надалі </w:t>
      </w:r>
      <w:r w:rsidR="006B23F8">
        <w:rPr>
          <w:rFonts w:ascii="Times New Roman" w:hAnsi="Times New Roman"/>
          <w:b w:val="0"/>
          <w:color w:val="000000"/>
          <w:sz w:val="20"/>
          <w:lang w:val="uk-UA"/>
        </w:rPr>
        <w:t>–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 </w:t>
      </w:r>
      <w:r w:rsidRPr="006B23F8">
        <w:rPr>
          <w:rFonts w:ascii="Times New Roman" w:hAnsi="Times New Roman"/>
          <w:color w:val="000000"/>
          <w:sz w:val="20"/>
          <w:lang w:val="uk-UA"/>
        </w:rPr>
        <w:t>Банк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), в особі </w:t>
      </w:r>
      <w:r w:rsidRPr="00A84499">
        <w:rPr>
          <w:rFonts w:ascii="Times New Roman" w:hAnsi="Times New Roman"/>
          <w:b w:val="0"/>
          <w:color w:val="000000"/>
          <w:sz w:val="20"/>
          <w:highlight w:val="yellow"/>
        </w:rPr>
        <w:t>____________________________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, який (яка) діє на підставі </w:t>
      </w:r>
      <w:r w:rsidRPr="00A84499">
        <w:rPr>
          <w:rFonts w:ascii="Times New Roman" w:hAnsi="Times New Roman"/>
          <w:b w:val="0"/>
          <w:color w:val="000000"/>
          <w:sz w:val="20"/>
          <w:highlight w:val="yellow"/>
          <w:lang w:val="uk-UA"/>
        </w:rPr>
        <w:t>__________________</w:t>
      </w:r>
      <w:r w:rsidR="00A84499" w:rsidRPr="00A84499">
        <w:rPr>
          <w:rFonts w:ascii="Times New Roman" w:hAnsi="Times New Roman"/>
          <w:b w:val="0"/>
          <w:color w:val="000000"/>
          <w:sz w:val="20"/>
          <w:highlight w:val="yellow"/>
        </w:rPr>
        <w:t>___________________________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, з однієї сторони та Фізична особа-підприємець </w:t>
      </w:r>
      <w:r w:rsidRPr="00A84499">
        <w:rPr>
          <w:rFonts w:ascii="Times New Roman" w:hAnsi="Times New Roman"/>
          <w:b w:val="0"/>
          <w:color w:val="000000"/>
          <w:sz w:val="20"/>
          <w:highlight w:val="yellow"/>
          <w:lang w:val="uk-UA"/>
        </w:rPr>
        <w:t>_______________ПІБ_________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, </w:t>
      </w:r>
      <w:r w:rsidR="006B23F8">
        <w:rPr>
          <w:rFonts w:ascii="Times New Roman" w:hAnsi="Times New Roman"/>
          <w:b w:val="0"/>
          <w:color w:val="000000"/>
          <w:sz w:val="20"/>
          <w:lang w:val="uk-UA"/>
        </w:rPr>
        <w:t xml:space="preserve">(надалі – </w:t>
      </w:r>
      <w:r w:rsidRPr="006B23F8">
        <w:rPr>
          <w:rFonts w:ascii="Times New Roman" w:hAnsi="Times New Roman"/>
          <w:color w:val="000000"/>
          <w:sz w:val="20"/>
          <w:lang w:val="uk-UA"/>
        </w:rPr>
        <w:t>Клієнт</w:t>
      </w:r>
      <w:r w:rsidR="006B23F8">
        <w:rPr>
          <w:rFonts w:ascii="Times New Roman" w:hAnsi="Times New Roman"/>
          <w:b w:val="0"/>
          <w:color w:val="000000"/>
          <w:sz w:val="20"/>
          <w:lang w:val="uk-UA"/>
        </w:rPr>
        <w:t>)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,  дата запису в Єдиному державному реєстрі юридичних осіб, фізичних осіб-підприємців та громадських формувань: </w:t>
      </w:r>
      <w:r w:rsidRPr="00A84499">
        <w:rPr>
          <w:rFonts w:ascii="Times New Roman" w:hAnsi="Times New Roman"/>
          <w:b w:val="0"/>
          <w:color w:val="000000"/>
          <w:sz w:val="20"/>
          <w:highlight w:val="yellow"/>
          <w:lang w:val="uk-UA"/>
        </w:rPr>
        <w:t>___.___.____ р. № _______________,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 з іншої сторони,  надалі – разом Сторони,  а </w:t>
      </w:r>
      <w:proofErr w:type="spellStart"/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>кожн</w:t>
      </w:r>
      <w:proofErr w:type="spellEnd"/>
      <w:r w:rsidR="00A84499" w:rsidRPr="00A84499">
        <w:rPr>
          <w:rFonts w:ascii="Times New Roman" w:hAnsi="Times New Roman"/>
          <w:b w:val="0"/>
          <w:color w:val="000000"/>
          <w:sz w:val="20"/>
        </w:rPr>
        <w:t xml:space="preserve">а окремо – Сторона,  уклали цю Додаткову угоду до Договору банківського рахунку </w:t>
      </w:r>
      <w:r w:rsidR="00A84499" w:rsidRPr="00A84499">
        <w:rPr>
          <w:rFonts w:ascii="Times New Roman" w:hAnsi="Times New Roman"/>
          <w:b w:val="0"/>
          <w:sz w:val="20"/>
          <w:lang w:val="uk-UA"/>
        </w:rPr>
        <w:t xml:space="preserve">№ </w:t>
      </w:r>
      <w:r w:rsidR="00A84499" w:rsidRPr="00A84499">
        <w:rPr>
          <w:rFonts w:ascii="Times New Roman" w:hAnsi="Times New Roman"/>
          <w:b w:val="0"/>
          <w:sz w:val="20"/>
          <w:highlight w:val="yellow"/>
          <w:lang w:val="uk-UA"/>
        </w:rPr>
        <w:t>ХХХХХ</w:t>
      </w:r>
      <w:r w:rsidR="00A84499" w:rsidRPr="00A84499">
        <w:rPr>
          <w:rFonts w:ascii="Times New Roman" w:hAnsi="Times New Roman"/>
          <w:b w:val="0"/>
          <w:sz w:val="20"/>
          <w:lang w:val="uk-UA"/>
        </w:rPr>
        <w:t xml:space="preserve"> </w:t>
      </w:r>
      <w:r w:rsidR="00A84499" w:rsidRPr="00A84499">
        <w:rPr>
          <w:rFonts w:ascii="Times New Roman" w:hAnsi="Times New Roman"/>
          <w:b w:val="0"/>
          <w:sz w:val="20"/>
        </w:rPr>
        <w:t xml:space="preserve">від </w:t>
      </w:r>
      <w:r w:rsidR="00A84499" w:rsidRPr="00A84499">
        <w:rPr>
          <w:rFonts w:ascii="Times New Roman" w:hAnsi="Times New Roman"/>
          <w:b w:val="0"/>
          <w:sz w:val="20"/>
          <w:highlight w:val="yellow"/>
          <w:lang w:val="uk-UA"/>
        </w:rPr>
        <w:t>__._____.20__</w:t>
      </w:r>
      <w:r w:rsidR="00A84499" w:rsidRPr="00A84499">
        <w:rPr>
          <w:rFonts w:ascii="Times New Roman" w:hAnsi="Times New Roman"/>
          <w:b w:val="0"/>
          <w:sz w:val="20"/>
        </w:rPr>
        <w:t xml:space="preserve"> р. 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 xml:space="preserve">(надалі – </w:t>
      </w:r>
      <w:r w:rsidR="00A84499">
        <w:rPr>
          <w:rFonts w:ascii="Times New Roman" w:hAnsi="Times New Roman"/>
          <w:b w:val="0"/>
          <w:color w:val="000000"/>
          <w:sz w:val="20"/>
          <w:lang w:val="uk-UA"/>
        </w:rPr>
        <w:t>Додаткова угода</w:t>
      </w:r>
      <w:r w:rsidRPr="00A84499">
        <w:rPr>
          <w:rFonts w:ascii="Times New Roman" w:hAnsi="Times New Roman"/>
          <w:b w:val="0"/>
          <w:color w:val="000000"/>
          <w:sz w:val="20"/>
          <w:lang w:val="uk-UA"/>
        </w:rPr>
        <w:t>) про наступне:</w:t>
      </w:r>
    </w:p>
    <w:p w14:paraId="082C3D44" w14:textId="77777777" w:rsidR="003106C1" w:rsidRPr="003106C1" w:rsidRDefault="003106C1" w:rsidP="003106C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</w:pPr>
      <w:r w:rsidRPr="003106C1"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  <w:t>АБО</w:t>
      </w:r>
    </w:p>
    <w:p w14:paraId="24370490" w14:textId="1A9D1083" w:rsidR="003106C1" w:rsidRPr="003106C1" w:rsidRDefault="003106C1" w:rsidP="003106C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eastAsia="uk-UA"/>
        </w:rPr>
      </w:pPr>
      <w:r w:rsidRPr="003106C1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(зазначається у разі підписання </w:t>
      </w:r>
      <w:r w:rsidR="00A84499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Додаткової угоди </w:t>
      </w:r>
      <w:r w:rsidRPr="003106C1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>із юридичною особою)</w:t>
      </w:r>
    </w:p>
    <w:p w14:paraId="6DB6DE41" w14:textId="77777777" w:rsidR="003106C1" w:rsidRPr="003106C1" w:rsidRDefault="003106C1" w:rsidP="003106C1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14:paraId="380FC692" w14:textId="0160080B" w:rsidR="00A84499" w:rsidRPr="00A84499" w:rsidRDefault="00A84499" w:rsidP="00A8449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84499">
        <w:rPr>
          <w:rFonts w:ascii="Times New Roman" w:hAnsi="Times New Roman"/>
          <w:b/>
          <w:color w:val="0000FF"/>
          <w:sz w:val="20"/>
          <w:szCs w:val="20"/>
        </w:rPr>
        <w:t>АКЦІОНЕРНЕ ТОВАРИСТВО «БАНК ІНВЕСТИЦІЙ ТА ЗАОЩАДЖЕНЬ»</w:t>
      </w:r>
      <w:r w:rsidRPr="00A84499">
        <w:rPr>
          <w:rFonts w:ascii="Times New Roman" w:hAnsi="Times New Roman"/>
          <w:sz w:val="20"/>
          <w:szCs w:val="20"/>
        </w:rPr>
        <w:t xml:space="preserve"> 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(надалі </w:t>
      </w:r>
      <w:r w:rsidR="006B23F8">
        <w:rPr>
          <w:rFonts w:ascii="Times New Roman" w:hAnsi="Times New Roman"/>
          <w:b/>
          <w:color w:val="000000"/>
          <w:sz w:val="20"/>
        </w:rPr>
        <w:t>–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84499">
        <w:rPr>
          <w:rFonts w:ascii="Times New Roman" w:hAnsi="Times New Roman"/>
          <w:b/>
          <w:color w:val="000000"/>
          <w:sz w:val="20"/>
          <w:szCs w:val="20"/>
        </w:rPr>
        <w:t>Банк)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, в особі </w:t>
      </w:r>
      <w:r w:rsidRPr="00A84499">
        <w:rPr>
          <w:rFonts w:ascii="Times New Roman" w:hAnsi="Times New Roman"/>
          <w:color w:val="000000"/>
          <w:sz w:val="20"/>
          <w:szCs w:val="20"/>
          <w:highlight w:val="yellow"/>
        </w:rPr>
        <w:t>___________________________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, який (яка) діє на підставі </w:t>
      </w:r>
      <w:r w:rsidRPr="00A84499">
        <w:rPr>
          <w:rFonts w:ascii="Times New Roman" w:hAnsi="Times New Roman"/>
          <w:color w:val="000000"/>
          <w:sz w:val="20"/>
          <w:szCs w:val="20"/>
          <w:highlight w:val="yellow"/>
        </w:rPr>
        <w:t>_______________________________________________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, з однієї сторони та </w:t>
      </w:r>
      <w:r w:rsidRPr="00A84499">
        <w:rPr>
          <w:rFonts w:ascii="Times New Roman" w:hAnsi="Times New Roman"/>
          <w:color w:val="000000"/>
          <w:sz w:val="20"/>
          <w:szCs w:val="20"/>
          <w:highlight w:val="yellow"/>
        </w:rPr>
        <w:t>__________________________________________________________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 (надалі – </w:t>
      </w:r>
      <w:r w:rsidRPr="00A84499">
        <w:rPr>
          <w:rFonts w:ascii="Times New Roman" w:hAnsi="Times New Roman"/>
          <w:b/>
          <w:color w:val="000000"/>
          <w:sz w:val="20"/>
          <w:szCs w:val="20"/>
        </w:rPr>
        <w:t>Клієнт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), в особі </w:t>
      </w:r>
      <w:r w:rsidRPr="00A84499">
        <w:rPr>
          <w:rFonts w:ascii="Times New Roman" w:hAnsi="Times New Roman"/>
          <w:color w:val="000000"/>
          <w:sz w:val="20"/>
          <w:szCs w:val="20"/>
          <w:highlight w:val="yellow"/>
        </w:rPr>
        <w:t>_________________________________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, який (яка) діє на підставі </w:t>
      </w:r>
      <w:r w:rsidRPr="00A84499">
        <w:rPr>
          <w:rFonts w:ascii="Times New Roman" w:hAnsi="Times New Roman"/>
          <w:color w:val="000000"/>
          <w:sz w:val="20"/>
          <w:szCs w:val="20"/>
          <w:highlight w:val="yellow"/>
        </w:rPr>
        <w:t>_________________________________________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, з іншої сторони, надалі – разом Сторони,  а кожна окремо – Сторона,  цю Додаткову угоду до Договору банківського рахунку </w:t>
      </w:r>
      <w:r w:rsidRPr="00A84499">
        <w:rPr>
          <w:rFonts w:ascii="Times New Roman" w:hAnsi="Times New Roman"/>
          <w:sz w:val="20"/>
        </w:rPr>
        <w:t xml:space="preserve">№ </w:t>
      </w:r>
      <w:r w:rsidRPr="00A84499">
        <w:rPr>
          <w:rFonts w:ascii="Times New Roman" w:hAnsi="Times New Roman"/>
          <w:sz w:val="20"/>
          <w:highlight w:val="yellow"/>
        </w:rPr>
        <w:t>ХХХХХ</w:t>
      </w:r>
      <w:r w:rsidRPr="00A84499">
        <w:rPr>
          <w:rFonts w:ascii="Times New Roman" w:hAnsi="Times New Roman"/>
          <w:sz w:val="20"/>
        </w:rPr>
        <w:t xml:space="preserve"> від </w:t>
      </w:r>
      <w:r w:rsidRPr="00A84499">
        <w:rPr>
          <w:rFonts w:ascii="Times New Roman" w:hAnsi="Times New Roman"/>
          <w:sz w:val="20"/>
          <w:highlight w:val="yellow"/>
        </w:rPr>
        <w:t>__._____.20__</w:t>
      </w:r>
      <w:r w:rsidRPr="00A84499">
        <w:rPr>
          <w:rFonts w:ascii="Times New Roman" w:hAnsi="Times New Roman"/>
          <w:sz w:val="20"/>
        </w:rPr>
        <w:t xml:space="preserve"> р. </w:t>
      </w:r>
      <w:r w:rsidRPr="00A84499">
        <w:rPr>
          <w:rFonts w:ascii="Times New Roman" w:hAnsi="Times New Roman"/>
          <w:color w:val="000000"/>
          <w:sz w:val="20"/>
          <w:szCs w:val="20"/>
        </w:rPr>
        <w:t xml:space="preserve">(надалі – </w:t>
      </w:r>
      <w:r>
        <w:rPr>
          <w:rFonts w:ascii="Times New Roman" w:hAnsi="Times New Roman"/>
          <w:b/>
          <w:color w:val="000000"/>
          <w:sz w:val="20"/>
        </w:rPr>
        <w:t>Додаткова угода</w:t>
      </w:r>
      <w:r w:rsidRPr="00A84499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 xml:space="preserve"> про наступне</w:t>
      </w:r>
      <w:r w:rsidRPr="00A84499">
        <w:rPr>
          <w:rFonts w:ascii="Times New Roman" w:hAnsi="Times New Roman"/>
          <w:color w:val="000000"/>
          <w:sz w:val="20"/>
          <w:szCs w:val="20"/>
        </w:rPr>
        <w:t>:</w:t>
      </w:r>
    </w:p>
    <w:p w14:paraId="1D66EEBF" w14:textId="7DB734AB" w:rsidR="00CE1328" w:rsidRPr="00B34487" w:rsidRDefault="00CE1328" w:rsidP="00CE1328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Сторони досягли згоди</w:t>
      </w:r>
      <w:r w:rsidRPr="00B344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викласти пункт </w:t>
      </w:r>
      <w:r w:rsidRPr="00CE1328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Договору</w:t>
      </w:r>
      <w:r w:rsidRPr="00B34487">
        <w:rPr>
          <w:rFonts w:ascii="Times New Roman" w:hAnsi="Times New Roman"/>
          <w:sz w:val="20"/>
          <w:szCs w:val="20"/>
        </w:rPr>
        <w:t xml:space="preserve"> банківського рахунка №</w:t>
      </w:r>
      <w:r w:rsidRPr="00B34487">
        <w:rPr>
          <w:rFonts w:ascii="Times New Roman" w:hAnsi="Times New Roman"/>
          <w:sz w:val="20"/>
        </w:rPr>
        <w:t xml:space="preserve"> </w:t>
      </w:r>
      <w:r w:rsidRPr="008067A3">
        <w:rPr>
          <w:rFonts w:ascii="Times New Roman" w:hAnsi="Times New Roman"/>
          <w:sz w:val="20"/>
          <w:highlight w:val="yellow"/>
        </w:rPr>
        <w:t>(ХХХХ)</w:t>
      </w:r>
      <w:r w:rsidRPr="00B34487">
        <w:rPr>
          <w:rFonts w:ascii="Times New Roman" w:hAnsi="Times New Roman"/>
          <w:sz w:val="20"/>
        </w:rPr>
        <w:t xml:space="preserve"> </w:t>
      </w:r>
      <w:r w:rsidRPr="00B34487">
        <w:rPr>
          <w:rFonts w:ascii="Times New Roman" w:hAnsi="Times New Roman"/>
          <w:sz w:val="20"/>
          <w:szCs w:val="20"/>
        </w:rPr>
        <w:t xml:space="preserve">від </w:t>
      </w:r>
      <w:r w:rsidRPr="008067A3">
        <w:rPr>
          <w:rFonts w:ascii="Times New Roman" w:hAnsi="Times New Roman"/>
          <w:sz w:val="20"/>
          <w:szCs w:val="20"/>
          <w:highlight w:val="yellow"/>
        </w:rPr>
        <w:t>__.___.20__ р.</w:t>
      </w:r>
      <w:r w:rsidRPr="00B34487">
        <w:rPr>
          <w:rFonts w:ascii="Times New Roman" w:hAnsi="Times New Roman"/>
          <w:sz w:val="20"/>
          <w:szCs w:val="20"/>
        </w:rPr>
        <w:t xml:space="preserve"> року (надалі – </w:t>
      </w:r>
      <w:r w:rsidRPr="00B34487">
        <w:rPr>
          <w:rFonts w:ascii="Times New Roman" w:hAnsi="Times New Roman"/>
          <w:b/>
          <w:sz w:val="20"/>
          <w:szCs w:val="20"/>
        </w:rPr>
        <w:t>«Договір банківського рахунка»</w:t>
      </w:r>
      <w:r w:rsidRPr="00B3448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наступній редакції</w:t>
      </w:r>
      <w:r w:rsidRPr="00B34487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56BB3250" w14:textId="77777777" w:rsidR="00514809" w:rsidRDefault="00514809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noProof/>
          <w:color w:val="FF0000"/>
          <w:szCs w:val="20"/>
          <w:lang w:eastAsia="ru-RU"/>
        </w:rPr>
      </w:pPr>
    </w:p>
    <w:p w14:paraId="4EC0484B" w14:textId="32753D3E" w:rsidR="00A84499" w:rsidRPr="003106C1" w:rsidRDefault="006F2BDE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eastAsia="uk-UA"/>
        </w:rPr>
      </w:pPr>
      <w:bookmarkStart w:id="0" w:name="_GoBack"/>
      <w:bookmarkEnd w:id="0"/>
      <w:r w:rsidRPr="003106C1">
        <w:rPr>
          <w:rFonts w:ascii="Times New Roman" w:eastAsia="Times New Roman" w:hAnsi="Times New Roman"/>
          <w:bCs/>
          <w:i/>
          <w:noProof/>
          <w:color w:val="FF0000"/>
          <w:szCs w:val="20"/>
          <w:lang w:eastAsia="ru-RU"/>
        </w:rPr>
        <w:t xml:space="preserve"> </w:t>
      </w:r>
      <w:r w:rsidR="00A84499" w:rsidRPr="003106C1">
        <w:rPr>
          <w:rFonts w:ascii="Times New Roman" w:eastAsia="Times New Roman" w:hAnsi="Times New Roman"/>
          <w:bCs/>
          <w:i/>
          <w:noProof/>
          <w:color w:val="FF000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i/>
          <w:noProof/>
          <w:color w:val="FF0000"/>
          <w:szCs w:val="20"/>
          <w:lang w:eastAsia="ru-RU"/>
        </w:rPr>
        <w:t>номер пункту Договору банківського рахунку який виклажається у новій редакції, визначається та зазначаєьбся за погодженням із Юридичним департаментом</w:t>
      </w:r>
      <w:r w:rsidR="00A84499" w:rsidRPr="003106C1">
        <w:rPr>
          <w:rFonts w:ascii="Times New Roman" w:eastAsia="Times New Roman" w:hAnsi="Times New Roman"/>
          <w:bCs/>
          <w:i/>
          <w:noProof/>
          <w:color w:val="FF0000"/>
          <w:szCs w:val="20"/>
          <w:lang w:eastAsia="ru-RU"/>
        </w:rPr>
        <w:t>)</w:t>
      </w:r>
    </w:p>
    <w:p w14:paraId="29F4E155" w14:textId="77777777" w:rsidR="00514809" w:rsidRDefault="00514809" w:rsidP="003106C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692863" w14:textId="45FA2F49" w:rsidR="003106C1" w:rsidRDefault="006002BF" w:rsidP="003106C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E1328" w:rsidRPr="00CE1328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__.</w:t>
      </w:r>
      <w:r w:rsidR="00CE13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106C1" w:rsidRPr="003106C1">
        <w:rPr>
          <w:rFonts w:ascii="Times New Roman" w:eastAsia="Times New Roman" w:hAnsi="Times New Roman"/>
          <w:sz w:val="20"/>
          <w:szCs w:val="20"/>
          <w:lang w:eastAsia="ru-RU"/>
        </w:rPr>
        <w:t>Підписанням цього Договору Клієнт надає згоду та доручає Банку здійснювати договірне списання з Рахунку всіх наявних грошових коштів в сумі залишку на Рахунку, але не більше суми залишку станом на 17:00 та за умови, що сума залишку на Рахунку на момент списання перевищує 200 000,00 грн., та перераховувати ці кошти на вкладний рахунок Клієнта № (</w:t>
      </w:r>
      <w:r w:rsidR="003106C1" w:rsidRPr="003106C1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вказується рахунок </w:t>
      </w:r>
      <w:proofErr w:type="spellStart"/>
      <w:r w:rsidR="003106C1" w:rsidRPr="003106C1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Овернайту</w:t>
      </w:r>
      <w:proofErr w:type="spellEnd"/>
      <w:r w:rsidR="003106C1" w:rsidRPr="003106C1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в форматі IBAN</w:t>
      </w:r>
      <w:r w:rsidR="003106C1" w:rsidRPr="003106C1">
        <w:rPr>
          <w:rFonts w:ascii="Times New Roman" w:eastAsia="Times New Roman" w:hAnsi="Times New Roman"/>
          <w:sz w:val="20"/>
          <w:szCs w:val="20"/>
          <w:lang w:eastAsia="ru-RU"/>
        </w:rPr>
        <w:t>) відкритий відповідно до умов Генерального договору № (</w:t>
      </w:r>
      <w:r w:rsidR="003106C1" w:rsidRPr="003106C1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ХХХХ</w:t>
      </w:r>
      <w:r w:rsidR="003106C1" w:rsidRPr="003106C1">
        <w:rPr>
          <w:rFonts w:ascii="Times New Roman" w:eastAsia="Times New Roman" w:hAnsi="Times New Roman"/>
          <w:sz w:val="20"/>
          <w:szCs w:val="20"/>
          <w:lang w:eastAsia="ru-RU"/>
        </w:rPr>
        <w:t>) про порядок розміщення строкового вкладу «</w:t>
      </w:r>
      <w:proofErr w:type="spellStart"/>
      <w:r w:rsidR="003106C1" w:rsidRPr="003106C1">
        <w:rPr>
          <w:rFonts w:ascii="Times New Roman" w:eastAsia="Times New Roman" w:hAnsi="Times New Roman"/>
          <w:sz w:val="20"/>
          <w:szCs w:val="20"/>
          <w:lang w:eastAsia="ru-RU"/>
        </w:rPr>
        <w:t>Овернайт</w:t>
      </w:r>
      <w:proofErr w:type="spellEnd"/>
      <w:r w:rsidR="003106C1" w:rsidRPr="003106C1">
        <w:rPr>
          <w:rFonts w:ascii="Times New Roman" w:eastAsia="Times New Roman" w:hAnsi="Times New Roman"/>
          <w:sz w:val="20"/>
          <w:szCs w:val="20"/>
          <w:lang w:eastAsia="ru-RU"/>
        </w:rPr>
        <w:t xml:space="preserve">» з юридичною особою від </w:t>
      </w:r>
      <w:r w:rsidR="003106C1" w:rsidRPr="003106C1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__.___.20__ р.</w:t>
      </w:r>
      <w:r w:rsidR="003106C1" w:rsidRPr="003106C1">
        <w:rPr>
          <w:rFonts w:ascii="Times New Roman" w:eastAsia="Times New Roman" w:hAnsi="Times New Roman"/>
          <w:sz w:val="20"/>
          <w:szCs w:val="20"/>
          <w:lang w:eastAsia="ru-RU"/>
        </w:rPr>
        <w:t>, укладений між Банком та Клієнтом».</w:t>
      </w:r>
    </w:p>
    <w:p w14:paraId="0A5DE37D" w14:textId="77777777" w:rsidR="00A84499" w:rsidRDefault="00A84499" w:rsidP="003106C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C64526" w14:textId="77777777" w:rsidR="003106C1" w:rsidRPr="00B34487" w:rsidRDefault="003106C1" w:rsidP="003106C1">
      <w:pPr>
        <w:pStyle w:val="a5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B34487">
        <w:rPr>
          <w:sz w:val="20"/>
          <w:szCs w:val="20"/>
        </w:rPr>
        <w:t xml:space="preserve">Всі інші умови, що не врегульовані цією Додатковою угодою, регулюються Договором банківського рахунка та залишаються незмінними. </w:t>
      </w:r>
    </w:p>
    <w:p w14:paraId="705785A3" w14:textId="77777777" w:rsidR="003106C1" w:rsidRDefault="003106C1" w:rsidP="003106C1">
      <w:pPr>
        <w:pStyle w:val="a5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B34487">
        <w:rPr>
          <w:sz w:val="20"/>
          <w:szCs w:val="20"/>
        </w:rPr>
        <w:t>Ця Додаткова угода є невід</w:t>
      </w:r>
      <w:r w:rsidRPr="00B34487">
        <w:rPr>
          <w:sz w:val="20"/>
          <w:szCs w:val="20"/>
          <w:lang w:val="ru-RU"/>
        </w:rPr>
        <w:t>’</w:t>
      </w:r>
      <w:r w:rsidRPr="00B34487">
        <w:rPr>
          <w:sz w:val="20"/>
          <w:szCs w:val="20"/>
        </w:rPr>
        <w:t>ємною частиною Договору банківського рахунка та набирає чинності з моменту підписання її Сторонами.</w:t>
      </w:r>
    </w:p>
    <w:p w14:paraId="68AEBF50" w14:textId="77777777" w:rsidR="003106C1" w:rsidRDefault="003106C1" w:rsidP="003106C1">
      <w:pPr>
        <w:pStyle w:val="af0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487">
        <w:rPr>
          <w:rFonts w:ascii="Times New Roman" w:eastAsia="Times New Roman" w:hAnsi="Times New Roman"/>
          <w:sz w:val="20"/>
          <w:szCs w:val="20"/>
          <w:lang w:eastAsia="ru-RU"/>
        </w:rPr>
        <w:t xml:space="preserve">Ця Додаткова угода складена у 2-х примірниках, по одному для кожної Сторони, які мають однакову юридичну силу. </w:t>
      </w:r>
    </w:p>
    <w:p w14:paraId="2BE1DA6B" w14:textId="77777777" w:rsidR="003106C1" w:rsidRPr="003106C1" w:rsidRDefault="003106C1" w:rsidP="003106C1">
      <w:pPr>
        <w:tabs>
          <w:tab w:val="left" w:pos="284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C3968E" w14:textId="7268B393" w:rsidR="00EC1937" w:rsidRDefault="00EC1937" w:rsidP="00A84499">
      <w:pPr>
        <w:pStyle w:val="a5"/>
        <w:numPr>
          <w:ilvl w:val="0"/>
          <w:numId w:val="3"/>
        </w:numPr>
        <w:tabs>
          <w:tab w:val="left" w:pos="709"/>
        </w:tabs>
        <w:spacing w:after="0"/>
        <w:jc w:val="center"/>
        <w:rPr>
          <w:b/>
          <w:sz w:val="20"/>
          <w:szCs w:val="20"/>
        </w:rPr>
      </w:pPr>
      <w:r w:rsidRPr="00B34487">
        <w:rPr>
          <w:b/>
          <w:sz w:val="20"/>
          <w:szCs w:val="20"/>
        </w:rPr>
        <w:t>РЕКВІЗИТИ ТА ПІДПИСИ СТОРІН</w:t>
      </w:r>
    </w:p>
    <w:p w14:paraId="576E4030" w14:textId="77777777" w:rsidR="00A84499" w:rsidRDefault="00A84499" w:rsidP="00A84499">
      <w:pPr>
        <w:pStyle w:val="af0"/>
        <w:rPr>
          <w:b/>
          <w:sz w:val="20"/>
          <w:szCs w:val="20"/>
        </w:rPr>
      </w:pPr>
    </w:p>
    <w:p w14:paraId="3BA167AD" w14:textId="77777777" w:rsidR="00A84499" w:rsidRPr="00A84499" w:rsidRDefault="00A84499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FF0000"/>
          <w:sz w:val="20"/>
          <w:szCs w:val="20"/>
          <w:lang w:eastAsia="ru-RU"/>
        </w:rPr>
      </w:pPr>
      <w:r w:rsidRPr="00A84499"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  <w:t>Вибрати необхідне з нижченаведеного:</w:t>
      </w:r>
      <w:r w:rsidRPr="00A84499">
        <w:rPr>
          <w:rFonts w:ascii="Times New Roman" w:eastAsia="Times New Roman" w:hAnsi="Times New Roman"/>
          <w:b/>
          <w:bCs/>
          <w:noProof/>
          <w:color w:val="FF0000"/>
          <w:sz w:val="20"/>
          <w:szCs w:val="20"/>
          <w:lang w:eastAsia="ru-RU"/>
        </w:rPr>
        <w:t xml:space="preserve"> </w:t>
      </w:r>
    </w:p>
    <w:p w14:paraId="3A132373" w14:textId="2E92F14B" w:rsidR="00A84499" w:rsidRPr="00A84499" w:rsidRDefault="00A84499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eastAsia="uk-UA"/>
        </w:rPr>
      </w:pPr>
      <w:r w:rsidRPr="00A84499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(зазначається у разі підписання </w:t>
      </w:r>
      <w:r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>Додаткової угоди</w:t>
      </w:r>
      <w:r w:rsidRPr="00A84499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 із фізичною особою - підприємцем)</w:t>
      </w:r>
    </w:p>
    <w:p w14:paraId="0B43D72F" w14:textId="77777777" w:rsidR="00A84499" w:rsidRPr="00A84499" w:rsidRDefault="00A84499" w:rsidP="00A844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148"/>
        <w:gridCol w:w="5220"/>
      </w:tblGrid>
      <w:tr w:rsidR="00A84499" w:rsidRPr="00A84499" w14:paraId="659DD746" w14:textId="77777777" w:rsidTr="00FC75C9">
        <w:tc>
          <w:tcPr>
            <w:tcW w:w="5148" w:type="dxa"/>
            <w:shd w:val="clear" w:color="auto" w:fill="auto"/>
          </w:tcPr>
          <w:p w14:paraId="44A2E8D6" w14:textId="77777777" w:rsidR="00A84499" w:rsidRPr="00A84499" w:rsidRDefault="00A84499" w:rsidP="00A8449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220" w:type="dxa"/>
            <w:shd w:val="clear" w:color="auto" w:fill="auto"/>
          </w:tcPr>
          <w:p w14:paraId="38CB2D83" w14:textId="488F6429" w:rsidR="00A84499" w:rsidRPr="00A84499" w:rsidRDefault="00A84499" w:rsidP="00A8449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Клієнт</w:t>
            </w:r>
          </w:p>
        </w:tc>
      </w:tr>
      <w:tr w:rsidR="00A84499" w:rsidRPr="00A84499" w14:paraId="0545C6D5" w14:textId="77777777" w:rsidTr="00FC75C9">
        <w:trPr>
          <w:trHeight w:val="66"/>
        </w:trPr>
        <w:tc>
          <w:tcPr>
            <w:tcW w:w="5148" w:type="dxa"/>
            <w:shd w:val="clear" w:color="auto" w:fill="auto"/>
          </w:tcPr>
          <w:p w14:paraId="73588CB7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ru-RU"/>
              </w:rPr>
              <w:t>АКЦІОНЕРНЕ ТОВАРИСТВО</w:t>
            </w:r>
            <w:r w:rsidRPr="00A84499">
              <w:rPr>
                <w:rFonts w:ascii="Times New Roman" w:eastAsia="Times New Roman" w:hAnsi="Times New Roman"/>
                <w:b/>
                <w:color w:val="0000FF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A84499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ru-RU"/>
              </w:rPr>
              <w:t>«БАНК ІНВЕСТИЦІЙ   ТА  ЗАОЩАДЖЕНЬ»</w:t>
            </w:r>
          </w:p>
          <w:p w14:paraId="271B4517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Київ, вул. Юрія Іллєнка, 83-Д</w:t>
            </w:r>
          </w:p>
          <w:p w14:paraId="5C363987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банку 380281, </w:t>
            </w:r>
          </w:p>
          <w:p w14:paraId="2749D666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 33695095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</w:p>
          <w:p w14:paraId="56B2BF2D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Контактний телефон __________________</w:t>
            </w:r>
          </w:p>
          <w:p w14:paraId="225CFD10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" w:name="name_division"/>
            <w:bookmarkStart w:id="2" w:name="head_desc8"/>
            <w:bookmarkEnd w:id="1"/>
            <w:bookmarkEnd w:id="2"/>
          </w:p>
          <w:p w14:paraId="64650EE0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___________________________________</w:t>
            </w:r>
          </w:p>
          <w:p w14:paraId="13F88CD5" w14:textId="77777777" w:rsidR="00A84499" w:rsidRPr="00A84499" w:rsidRDefault="00A84499" w:rsidP="00A84499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_</w:t>
            </w: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___________________________</w:t>
            </w: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________ </w:t>
            </w:r>
            <w:bookmarkStart w:id="3" w:name="head_shortname8"/>
            <w:bookmarkEnd w:id="3"/>
          </w:p>
        </w:tc>
        <w:tc>
          <w:tcPr>
            <w:tcW w:w="5220" w:type="dxa"/>
            <w:shd w:val="clear" w:color="auto" w:fill="auto"/>
          </w:tcPr>
          <w:p w14:paraId="413F789B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" w:name="CustName2"/>
            <w:bookmarkStart w:id="5" w:name="CUSTOMER_SHORT_NAME2"/>
            <w:bookmarkEnd w:id="4"/>
            <w:bookmarkEnd w:id="5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Фізична особа-підприємець  ______________________________________</w:t>
            </w:r>
          </w:p>
          <w:p w14:paraId="3B02B91C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______________________________________</w:t>
            </w:r>
          </w:p>
          <w:p w14:paraId="7284491A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7F553CB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IBAN</w:t>
            </w:r>
            <w:r w:rsidRPr="00A84499" w:rsidDel="009543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bookmarkStart w:id="6" w:name="account"/>
            <w:bookmarkEnd w:id="6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</w:p>
          <w:p w14:paraId="799C7B91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відкритий у ____________ код банку _____</w:t>
            </w:r>
          </w:p>
          <w:p w14:paraId="033D6E4E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Місцезнаходження ____________________</w:t>
            </w:r>
          </w:p>
          <w:p w14:paraId="66BD46ED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Паспортні  данні ______________________</w:t>
            </w:r>
          </w:p>
          <w:p w14:paraId="0656F2D5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</w:t>
            </w:r>
          </w:p>
          <w:p w14:paraId="50AE7BBE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_____________________________________</w:t>
            </w:r>
          </w:p>
          <w:p w14:paraId="50CE01DD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Реєстр</w:t>
            </w:r>
            <w:proofErr w:type="spell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. 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</w:t>
            </w:r>
            <w:proofErr w:type="spellStart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омер</w:t>
            </w:r>
            <w:proofErr w:type="spell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ОКПП 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__________________</w:t>
            </w:r>
          </w:p>
          <w:p w14:paraId="0A2A4CF6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Контактний телефон _____________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__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</w:t>
            </w:r>
          </w:p>
          <w:p w14:paraId="13D72C65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E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mail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________________________________</w:t>
            </w:r>
          </w:p>
          <w:p w14:paraId="40CEECEB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D63BF1F" w14:textId="77777777" w:rsidR="00A84499" w:rsidRPr="00A84499" w:rsidRDefault="00A84499" w:rsidP="00A844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підпис</w:t>
            </w:r>
            <w:proofErr w:type="spell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_</w:t>
            </w:r>
            <w:proofErr w:type="gram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____________________________</w:t>
            </w:r>
          </w:p>
          <w:p w14:paraId="56A7FA9A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печатка  (у </w:t>
            </w:r>
            <w:proofErr w:type="spellStart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разі</w:t>
            </w:r>
            <w:proofErr w:type="spell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її</w:t>
            </w:r>
            <w:proofErr w:type="spell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)</w:t>
            </w:r>
          </w:p>
        </w:tc>
      </w:tr>
    </w:tbl>
    <w:p w14:paraId="60E98788" w14:textId="77777777" w:rsidR="00A84499" w:rsidRPr="00A84499" w:rsidRDefault="00A84499" w:rsidP="00A844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14:paraId="7A016869" w14:textId="345CA1D1" w:rsidR="00A84499" w:rsidRPr="00A84499" w:rsidRDefault="00A84499" w:rsidP="00A8449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Примірник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Додаткової угоди</w:t>
      </w: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отримав </w:t>
      </w:r>
    </w:p>
    <w:p w14:paraId="230F7597" w14:textId="77777777" w:rsidR="00A84499" w:rsidRPr="00A84499" w:rsidRDefault="00A84499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</w:pP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__________________________(__________________)    </w:t>
      </w: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ru-RU" w:eastAsia="ru-RU"/>
        </w:rPr>
        <w:t xml:space="preserve">«______»__________________ 20 ____ р.       </w:t>
      </w:r>
    </w:p>
    <w:p w14:paraId="231ED5A2" w14:textId="77777777" w:rsidR="00A84499" w:rsidRPr="00A84499" w:rsidRDefault="00A84499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</w:pPr>
    </w:p>
    <w:p w14:paraId="70F66F08" w14:textId="77777777" w:rsidR="00A84499" w:rsidRPr="00A84499" w:rsidRDefault="00A84499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</w:pPr>
      <w:r w:rsidRPr="00A84499">
        <w:rPr>
          <w:rFonts w:ascii="Times New Roman" w:eastAsia="Times New Roman" w:hAnsi="Times New Roman"/>
          <w:b/>
          <w:bCs/>
          <w:i/>
          <w:noProof/>
          <w:color w:val="FF0000"/>
          <w:sz w:val="20"/>
          <w:szCs w:val="20"/>
          <w:lang w:eastAsia="ru-RU"/>
        </w:rPr>
        <w:t>АБО</w:t>
      </w:r>
    </w:p>
    <w:p w14:paraId="390E752D" w14:textId="5DA73CBE" w:rsidR="00A84499" w:rsidRPr="00A84499" w:rsidRDefault="00A84499" w:rsidP="00A84499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eastAsia="uk-UA"/>
        </w:rPr>
      </w:pPr>
      <w:r w:rsidRPr="00A84499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(зазначається у разі підписання </w:t>
      </w:r>
      <w:r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>Додаткової угоди</w:t>
      </w:r>
      <w:r w:rsidRPr="00A84499">
        <w:rPr>
          <w:rFonts w:ascii="Times New Roman" w:eastAsia="Times New Roman" w:hAnsi="Times New Roman"/>
          <w:bCs/>
          <w:i/>
          <w:noProof/>
          <w:color w:val="FF0000"/>
          <w:sz w:val="20"/>
          <w:szCs w:val="20"/>
          <w:lang w:eastAsia="ru-RU"/>
        </w:rPr>
        <w:t xml:space="preserve"> із юридичною особою)</w:t>
      </w:r>
    </w:p>
    <w:p w14:paraId="7AB20F25" w14:textId="77777777" w:rsidR="00A84499" w:rsidRPr="00A84499" w:rsidRDefault="00A84499" w:rsidP="00A8449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1BFBE971" w14:textId="77777777" w:rsidR="00A84499" w:rsidRPr="00A84499" w:rsidRDefault="00A84499" w:rsidP="00A8449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148"/>
        <w:gridCol w:w="5220"/>
      </w:tblGrid>
      <w:tr w:rsidR="00A84499" w:rsidRPr="00A84499" w14:paraId="39AC7371" w14:textId="77777777" w:rsidTr="00FC75C9">
        <w:tc>
          <w:tcPr>
            <w:tcW w:w="5148" w:type="dxa"/>
            <w:shd w:val="clear" w:color="auto" w:fill="auto"/>
          </w:tcPr>
          <w:p w14:paraId="2A375637" w14:textId="77777777" w:rsidR="00A84499" w:rsidRPr="00A84499" w:rsidRDefault="00A84499" w:rsidP="00A8449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220" w:type="dxa"/>
            <w:shd w:val="clear" w:color="auto" w:fill="auto"/>
          </w:tcPr>
          <w:p w14:paraId="27F33E5E" w14:textId="50BB0EDC" w:rsidR="00A84499" w:rsidRPr="00A84499" w:rsidRDefault="00A84499" w:rsidP="00A8449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Клієнт</w:t>
            </w:r>
          </w:p>
        </w:tc>
      </w:tr>
      <w:tr w:rsidR="00A84499" w:rsidRPr="00A84499" w14:paraId="4BCC7803" w14:textId="77777777" w:rsidTr="00FC75C9">
        <w:tc>
          <w:tcPr>
            <w:tcW w:w="5148" w:type="dxa"/>
            <w:shd w:val="clear" w:color="auto" w:fill="auto"/>
          </w:tcPr>
          <w:p w14:paraId="27D580FB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ru-RU"/>
              </w:rPr>
              <w:t>АКЦІОНЕРНЕ ТОВАРИСТВО</w:t>
            </w:r>
            <w:r w:rsidRPr="00A84499">
              <w:rPr>
                <w:rFonts w:ascii="Times New Roman" w:eastAsia="Times New Roman" w:hAnsi="Times New Roman"/>
                <w:b/>
                <w:color w:val="0000FF"/>
                <w:spacing w:val="8"/>
                <w:sz w:val="20"/>
                <w:szCs w:val="20"/>
                <w:lang w:eastAsia="ru-RU"/>
              </w:rPr>
              <w:t xml:space="preserve"> «</w:t>
            </w:r>
            <w:r w:rsidRPr="00A84499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ru-RU"/>
              </w:rPr>
              <w:t>БАНК ІНВЕСТИЦІЙ   ТА  ЗАОЩАДЖЕНЬ»</w:t>
            </w:r>
          </w:p>
          <w:p w14:paraId="44C1E93C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м. Київ, вул. </w:t>
            </w:r>
            <w:r w:rsidRPr="00A8449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Юрія Іллєнка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83-Д</w:t>
            </w:r>
          </w:p>
          <w:p w14:paraId="5E1D8AA5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Код банку 380281, </w:t>
            </w:r>
          </w:p>
          <w:p w14:paraId="2E5CD2B4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 33695095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</w:p>
          <w:p w14:paraId="3A0C1969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тел. _______________________________</w:t>
            </w:r>
          </w:p>
          <w:p w14:paraId="7D3798B3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E9F6C6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2ACEB90" w14:textId="77777777" w:rsidR="00A84499" w:rsidRPr="00A84499" w:rsidRDefault="00A84499" w:rsidP="00A84499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</w:p>
          <w:p w14:paraId="5ED5C0C9" w14:textId="77777777" w:rsidR="00A84499" w:rsidRPr="00A84499" w:rsidRDefault="00A84499" w:rsidP="00A84499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_</w:t>
            </w: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___________________________</w:t>
            </w: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________ </w:t>
            </w:r>
          </w:p>
        </w:tc>
        <w:tc>
          <w:tcPr>
            <w:tcW w:w="5220" w:type="dxa"/>
            <w:shd w:val="clear" w:color="auto" w:fill="auto"/>
          </w:tcPr>
          <w:p w14:paraId="4951D82E" w14:textId="77777777" w:rsidR="00A84499" w:rsidRPr="00A84499" w:rsidRDefault="00A84499" w:rsidP="00A84499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DF2B89" w14:textId="77777777" w:rsidR="00A84499" w:rsidRPr="00A84499" w:rsidRDefault="00A84499" w:rsidP="00A8449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___________________ «____________»</w:t>
            </w:r>
          </w:p>
          <w:p w14:paraId="039603E9" w14:textId="77777777" w:rsidR="00A84499" w:rsidRPr="00A84499" w:rsidRDefault="00A84499" w:rsidP="00A8449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Код за ЄДРПОУ </w:t>
            </w:r>
            <w:bookmarkStart w:id="7" w:name="okpo"/>
            <w:bookmarkEnd w:id="7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 , код банку _____</w:t>
            </w:r>
          </w:p>
          <w:p w14:paraId="345F88A7" w14:textId="77777777" w:rsidR="00A84499" w:rsidRDefault="00A84499" w:rsidP="00A8449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IBAN</w:t>
            </w:r>
            <w:r w:rsidRPr="00A84499" w:rsidDel="009543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№ __________________, відкритий у </w:t>
            </w:r>
          </w:p>
          <w:p w14:paraId="2D20ACA8" w14:textId="3335DCAC" w:rsidR="00A84499" w:rsidRPr="00A84499" w:rsidRDefault="00A84499" w:rsidP="00A8449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__________, код банку ______,</w:t>
            </w:r>
          </w:p>
          <w:p w14:paraId="598C668C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Місцезнаходження:</w:t>
            </w:r>
            <w:bookmarkStart w:id="8" w:name="jur_address"/>
            <w:bookmarkEnd w:id="8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 </w:t>
            </w:r>
            <w:bookmarkStart w:id="9" w:name="adr_flat"/>
            <w:bookmarkEnd w:id="9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.</w:t>
            </w:r>
          </w:p>
          <w:p w14:paraId="7A46E791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E-</w:t>
            </w:r>
            <w:proofErr w:type="spellStart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mail</w:t>
            </w:r>
            <w:proofErr w:type="spellEnd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bookmarkStart w:id="10" w:name="e_mail"/>
            <w:bookmarkEnd w:id="10"/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</w:t>
            </w:r>
          </w:p>
          <w:p w14:paraId="0D2E964C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Контактний телефон: </w:t>
            </w:r>
          </w:p>
          <w:p w14:paraId="4F489562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E97BE26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E6680B7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D6495D8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_______________</w:t>
            </w:r>
          </w:p>
          <w:p w14:paraId="66D53D22" w14:textId="77777777" w:rsidR="00A84499" w:rsidRPr="00A84499" w:rsidRDefault="00A84499" w:rsidP="00A844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Start w:id="11" w:name="short_customer2"/>
            <w:bookmarkEnd w:id="11"/>
            <w:r w:rsidRPr="00A844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__________________/_________</w:t>
            </w:r>
          </w:p>
          <w:p w14:paraId="1D972E00" w14:textId="77777777" w:rsidR="00A84499" w:rsidRPr="00A84499" w:rsidRDefault="00A84499" w:rsidP="00A84499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E24E5E6" w14:textId="77777777" w:rsidR="00A84499" w:rsidRPr="00A84499" w:rsidRDefault="00A84499" w:rsidP="00A8449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6894AE73" w14:textId="3017AD00" w:rsidR="00A84499" w:rsidRPr="00A84499" w:rsidRDefault="00A84499" w:rsidP="00A8449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Примірник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Додаткової угоди </w:t>
      </w: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отримав </w:t>
      </w:r>
    </w:p>
    <w:p w14:paraId="2AF56265" w14:textId="77777777" w:rsidR="00A84499" w:rsidRPr="00A84499" w:rsidRDefault="00A84499" w:rsidP="00A8449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/>
        </w:rPr>
      </w:pP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__________________________(__________________)    </w:t>
      </w:r>
      <w:r w:rsidRPr="00A84499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ru-RU" w:eastAsia="ru-RU"/>
        </w:rPr>
        <w:t xml:space="preserve">«______»__________________ 20 ____ р.         </w:t>
      </w:r>
    </w:p>
    <w:p w14:paraId="35BE0FBB" w14:textId="77777777" w:rsidR="00A84499" w:rsidRPr="00A84499" w:rsidRDefault="00A84499" w:rsidP="00A84499">
      <w:pPr>
        <w:pStyle w:val="a5"/>
        <w:tabs>
          <w:tab w:val="left" w:pos="709"/>
        </w:tabs>
        <w:spacing w:after="0"/>
        <w:rPr>
          <w:b/>
          <w:sz w:val="20"/>
          <w:szCs w:val="20"/>
        </w:rPr>
      </w:pPr>
    </w:p>
    <w:sectPr w:rsidR="00A84499" w:rsidRPr="00A84499" w:rsidSect="00283C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4D0B"/>
    <w:multiLevelType w:val="hybridMultilevel"/>
    <w:tmpl w:val="F042D9E0"/>
    <w:lvl w:ilvl="0" w:tplc="03F8A66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6BAF"/>
    <w:multiLevelType w:val="hybridMultilevel"/>
    <w:tmpl w:val="92AA00F8"/>
    <w:lvl w:ilvl="0" w:tplc="F3FCB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303CB4"/>
    <w:multiLevelType w:val="hybridMultilevel"/>
    <w:tmpl w:val="E8D8673A"/>
    <w:lvl w:ilvl="0" w:tplc="4290E4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37"/>
    <w:rsid w:val="00002CAD"/>
    <w:rsid w:val="00006159"/>
    <w:rsid w:val="00006D53"/>
    <w:rsid w:val="0001387C"/>
    <w:rsid w:val="00037B51"/>
    <w:rsid w:val="000528CB"/>
    <w:rsid w:val="000B2938"/>
    <w:rsid w:val="000C256C"/>
    <w:rsid w:val="00101B7E"/>
    <w:rsid w:val="001138C4"/>
    <w:rsid w:val="001138E0"/>
    <w:rsid w:val="00136FFE"/>
    <w:rsid w:val="001616FA"/>
    <w:rsid w:val="0016182D"/>
    <w:rsid w:val="00175DF0"/>
    <w:rsid w:val="001D1F15"/>
    <w:rsid w:val="001E0B9B"/>
    <w:rsid w:val="001E767E"/>
    <w:rsid w:val="00222D58"/>
    <w:rsid w:val="00225B1B"/>
    <w:rsid w:val="00227B75"/>
    <w:rsid w:val="002437C9"/>
    <w:rsid w:val="00244099"/>
    <w:rsid w:val="00273B7D"/>
    <w:rsid w:val="002820CD"/>
    <w:rsid w:val="00283C5C"/>
    <w:rsid w:val="002D52A2"/>
    <w:rsid w:val="00304AE3"/>
    <w:rsid w:val="003106C1"/>
    <w:rsid w:val="00323E52"/>
    <w:rsid w:val="00354D58"/>
    <w:rsid w:val="003B3104"/>
    <w:rsid w:val="003D25DD"/>
    <w:rsid w:val="004365E4"/>
    <w:rsid w:val="004400BE"/>
    <w:rsid w:val="00446FAF"/>
    <w:rsid w:val="0045341B"/>
    <w:rsid w:val="004B5D49"/>
    <w:rsid w:val="004E7547"/>
    <w:rsid w:val="004E79B3"/>
    <w:rsid w:val="00503F7E"/>
    <w:rsid w:val="00514809"/>
    <w:rsid w:val="005148B0"/>
    <w:rsid w:val="00542BF7"/>
    <w:rsid w:val="00564B53"/>
    <w:rsid w:val="005F285A"/>
    <w:rsid w:val="006002BF"/>
    <w:rsid w:val="00632FA3"/>
    <w:rsid w:val="00671A37"/>
    <w:rsid w:val="0067609F"/>
    <w:rsid w:val="0069466C"/>
    <w:rsid w:val="006B23F8"/>
    <w:rsid w:val="006C2F37"/>
    <w:rsid w:val="006E5619"/>
    <w:rsid w:val="006F2BDE"/>
    <w:rsid w:val="00733CE2"/>
    <w:rsid w:val="00753A61"/>
    <w:rsid w:val="00786A3E"/>
    <w:rsid w:val="007F6E17"/>
    <w:rsid w:val="008067A3"/>
    <w:rsid w:val="0082114D"/>
    <w:rsid w:val="008315E3"/>
    <w:rsid w:val="00854E6F"/>
    <w:rsid w:val="00855192"/>
    <w:rsid w:val="008A282E"/>
    <w:rsid w:val="008B110B"/>
    <w:rsid w:val="008F3597"/>
    <w:rsid w:val="0095591D"/>
    <w:rsid w:val="00970A4C"/>
    <w:rsid w:val="009C24BE"/>
    <w:rsid w:val="00A04514"/>
    <w:rsid w:val="00A157D9"/>
    <w:rsid w:val="00A15DE2"/>
    <w:rsid w:val="00A227A5"/>
    <w:rsid w:val="00A31AC8"/>
    <w:rsid w:val="00A41508"/>
    <w:rsid w:val="00A52F11"/>
    <w:rsid w:val="00A71D30"/>
    <w:rsid w:val="00A84499"/>
    <w:rsid w:val="00AA09FF"/>
    <w:rsid w:val="00AE1D8B"/>
    <w:rsid w:val="00AF0CD5"/>
    <w:rsid w:val="00B224F2"/>
    <w:rsid w:val="00B34487"/>
    <w:rsid w:val="00B806DF"/>
    <w:rsid w:val="00BD0A97"/>
    <w:rsid w:val="00BD33E7"/>
    <w:rsid w:val="00C060A0"/>
    <w:rsid w:val="00C87CAF"/>
    <w:rsid w:val="00C963A1"/>
    <w:rsid w:val="00CE1328"/>
    <w:rsid w:val="00CF2372"/>
    <w:rsid w:val="00D060F3"/>
    <w:rsid w:val="00D0797C"/>
    <w:rsid w:val="00D47FDC"/>
    <w:rsid w:val="00D50F49"/>
    <w:rsid w:val="00D539EF"/>
    <w:rsid w:val="00D72425"/>
    <w:rsid w:val="00D75735"/>
    <w:rsid w:val="00D76F83"/>
    <w:rsid w:val="00DA065F"/>
    <w:rsid w:val="00DA23D5"/>
    <w:rsid w:val="00DB0351"/>
    <w:rsid w:val="00E34E75"/>
    <w:rsid w:val="00E44320"/>
    <w:rsid w:val="00E5105C"/>
    <w:rsid w:val="00E6356D"/>
    <w:rsid w:val="00E87CF4"/>
    <w:rsid w:val="00E92375"/>
    <w:rsid w:val="00EA4D06"/>
    <w:rsid w:val="00EC1937"/>
    <w:rsid w:val="00ED786D"/>
    <w:rsid w:val="00F32FC3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83A1"/>
  <w15:docId w15:val="{D30D4686-1DB1-40ED-99F2-B2186A5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1937"/>
    <w:pPr>
      <w:tabs>
        <w:tab w:val="left" w:pos="9923"/>
      </w:tabs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C1937"/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EC1937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val="bg-BG"/>
    </w:rPr>
  </w:style>
  <w:style w:type="character" w:customStyle="1" w:styleId="a4">
    <w:name w:val="Заголовок Знак"/>
    <w:basedOn w:val="a0"/>
    <w:link w:val="a3"/>
    <w:rsid w:val="00EC1937"/>
    <w:rPr>
      <w:rFonts w:ascii="Arial" w:eastAsia="Times New Roman" w:hAnsi="Arial" w:cs="Times New Roman"/>
      <w:b/>
      <w:snapToGrid w:val="0"/>
      <w:sz w:val="32"/>
      <w:szCs w:val="20"/>
      <w:lang w:val="bg-BG"/>
    </w:rPr>
  </w:style>
  <w:style w:type="paragraph" w:styleId="a5">
    <w:name w:val="Body Text"/>
    <w:basedOn w:val="a"/>
    <w:link w:val="a6"/>
    <w:rsid w:val="00EC19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C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C1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193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5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F11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52F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2F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2F11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2F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2F11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64B5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25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efault">
    <w:name w:val="Default"/>
    <w:rsid w:val="00EA4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Тенн Олександр Валерянович</dc:creator>
  <cp:lastModifiedBy>Васільєва Ганна Володимирівна</cp:lastModifiedBy>
  <cp:revision>3</cp:revision>
  <dcterms:created xsi:type="dcterms:W3CDTF">2023-12-15T08:41:00Z</dcterms:created>
  <dcterms:modified xsi:type="dcterms:W3CDTF">2023-12-19T08:56:00Z</dcterms:modified>
</cp:coreProperties>
</file>